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A1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  <w:r w:rsidRPr="00F916A3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40962A1" wp14:editId="17198B0A">
            <wp:simplePos x="0" y="0"/>
            <wp:positionH relativeFrom="column">
              <wp:posOffset>1477010</wp:posOffset>
            </wp:positionH>
            <wp:positionV relativeFrom="paragraph">
              <wp:posOffset>-304800</wp:posOffset>
            </wp:positionV>
            <wp:extent cx="1951990" cy="721995"/>
            <wp:effectExtent l="0" t="0" r="3810" b="0"/>
            <wp:wrapTight wrapText="bothSides">
              <wp:wrapPolygon edited="0">
                <wp:start x="0" y="0"/>
                <wp:lineTo x="0" y="20517"/>
                <wp:lineTo x="21361" y="20517"/>
                <wp:lineTo x="213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_minimum print siz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EA1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</w:p>
    <w:p w:rsidR="00343EA1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</w:p>
    <w:p w:rsidR="00343EA1" w:rsidRDefault="00343EA1" w:rsidP="00343EA1">
      <w:pPr>
        <w:ind w:right="-2226" w:hanging="709"/>
        <w:jc w:val="center"/>
        <w:rPr>
          <w:rFonts w:asciiTheme="majorHAnsi" w:hAnsiTheme="majorHAnsi"/>
          <w:b/>
          <w:sz w:val="32"/>
          <w:szCs w:val="32"/>
        </w:rPr>
      </w:pPr>
    </w:p>
    <w:p w:rsidR="00343EA1" w:rsidRPr="00F916A3" w:rsidRDefault="00343EA1" w:rsidP="00343EA1">
      <w:pPr>
        <w:ind w:right="-2226" w:hanging="709"/>
        <w:jc w:val="center"/>
        <w:rPr>
          <w:rFonts w:asciiTheme="majorHAnsi" w:hAnsiTheme="majorHAnsi"/>
          <w:b/>
          <w:sz w:val="32"/>
          <w:szCs w:val="32"/>
        </w:rPr>
      </w:pPr>
      <w:r w:rsidRPr="00F916A3">
        <w:rPr>
          <w:rFonts w:asciiTheme="majorHAnsi" w:hAnsiTheme="majorHAnsi"/>
          <w:b/>
          <w:sz w:val="32"/>
          <w:szCs w:val="32"/>
        </w:rPr>
        <w:t>JOINT COMMITTEE – COMITE DE LIAISON</w:t>
      </w:r>
      <w:r>
        <w:rPr>
          <w:rFonts w:asciiTheme="majorHAnsi" w:hAnsiTheme="majorHAnsi"/>
          <w:b/>
          <w:sz w:val="32"/>
          <w:szCs w:val="32"/>
        </w:rPr>
        <w:t xml:space="preserve">        </w:t>
      </w:r>
      <w:r w:rsidRPr="00F916A3">
        <w:rPr>
          <w:rFonts w:asciiTheme="majorHAnsi" w:hAnsiTheme="majorHAnsi"/>
          <w:b/>
          <w:sz w:val="32"/>
          <w:szCs w:val="32"/>
        </w:rPr>
        <w:t>London 14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F916A3">
        <w:rPr>
          <w:rFonts w:asciiTheme="majorHAnsi" w:hAnsiTheme="majorHAnsi"/>
          <w:b/>
          <w:sz w:val="32"/>
          <w:szCs w:val="32"/>
        </w:rPr>
        <w:t>- 15</w:t>
      </w:r>
      <w:r w:rsidRPr="00F916A3">
        <w:rPr>
          <w:rFonts w:asciiTheme="majorHAnsi" w:hAnsiTheme="majorHAnsi"/>
          <w:b/>
          <w:sz w:val="32"/>
          <w:szCs w:val="32"/>
          <w:vertAlign w:val="superscript"/>
        </w:rPr>
        <w:t xml:space="preserve"> </w:t>
      </w:r>
      <w:r w:rsidRPr="00F916A3">
        <w:rPr>
          <w:rFonts w:asciiTheme="majorHAnsi" w:hAnsiTheme="majorHAnsi"/>
          <w:b/>
          <w:sz w:val="32"/>
          <w:szCs w:val="32"/>
        </w:rPr>
        <w:t>March 2014</w:t>
      </w:r>
    </w:p>
    <w:p w:rsidR="00343EA1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</w:p>
    <w:p w:rsidR="00343EA1" w:rsidRDefault="00343EA1" w:rsidP="00343EA1">
      <w:pPr>
        <w:ind w:right="42" w:hanging="709"/>
        <w:rPr>
          <w:rFonts w:asciiTheme="majorHAnsi" w:hAnsiTheme="majorHAnsi"/>
          <w:b/>
          <w:sz w:val="28"/>
          <w:szCs w:val="28"/>
        </w:rPr>
      </w:pPr>
      <w:r w:rsidRPr="00A33C4F">
        <w:rPr>
          <w:rFonts w:asciiTheme="majorHAnsi" w:hAnsiTheme="majorHAnsi"/>
          <w:b/>
          <w:sz w:val="28"/>
          <w:szCs w:val="28"/>
        </w:rPr>
        <w:t>Application Form</w:t>
      </w:r>
    </w:p>
    <w:p w:rsidR="00343EA1" w:rsidRPr="00A33C4F" w:rsidRDefault="00343EA1" w:rsidP="00343EA1">
      <w:pPr>
        <w:ind w:right="42" w:hanging="709"/>
        <w:rPr>
          <w:rFonts w:asciiTheme="majorHAnsi" w:hAnsiTheme="majorHAnsi"/>
          <w:b/>
          <w:sz w:val="28"/>
          <w:szCs w:val="28"/>
        </w:rPr>
      </w:pPr>
    </w:p>
    <w:p w:rsidR="00343EA1" w:rsidRDefault="00343EA1" w:rsidP="00343EA1">
      <w:pPr>
        <w:ind w:right="42" w:hanging="709"/>
        <w:rPr>
          <w:rFonts w:asciiTheme="majorHAnsi" w:hAnsiTheme="majorHAnsi"/>
          <w:b/>
          <w:sz w:val="28"/>
          <w:szCs w:val="28"/>
        </w:rPr>
      </w:pPr>
      <w:r w:rsidRPr="00CC4384">
        <w:rPr>
          <w:rFonts w:asciiTheme="majorHAnsi" w:hAnsiTheme="majorHAnsi"/>
          <w:b/>
          <w:sz w:val="28"/>
          <w:szCs w:val="28"/>
        </w:rPr>
        <w:t>Your Name</w:t>
      </w:r>
      <w:r>
        <w:rPr>
          <w:rFonts w:asciiTheme="majorHAnsi" w:hAnsiTheme="majorHAnsi"/>
          <w:b/>
          <w:sz w:val="28"/>
          <w:szCs w:val="28"/>
        </w:rPr>
        <w:t>(s)</w:t>
      </w:r>
      <w:r w:rsidRPr="00CC4384">
        <w:rPr>
          <w:rFonts w:asciiTheme="majorHAnsi" w:hAnsiTheme="majorHAnsi"/>
          <w:b/>
          <w:sz w:val="28"/>
          <w:szCs w:val="28"/>
        </w:rPr>
        <w:t>: . . . . . . . . . . . . .</w:t>
      </w:r>
      <w:r>
        <w:rPr>
          <w:rFonts w:asciiTheme="majorHAnsi" w:hAnsiTheme="majorHAnsi"/>
          <w:b/>
          <w:sz w:val="28"/>
          <w:szCs w:val="28"/>
        </w:rPr>
        <w:t xml:space="preserve"> . . . . . . . . . . . . . . . </w:t>
      </w:r>
    </w:p>
    <w:p w:rsidR="00343EA1" w:rsidRDefault="00343EA1" w:rsidP="00343EA1">
      <w:pPr>
        <w:ind w:right="42" w:hanging="709"/>
        <w:rPr>
          <w:rFonts w:asciiTheme="majorHAnsi" w:hAnsiTheme="majorHAnsi"/>
          <w:b/>
          <w:sz w:val="28"/>
          <w:szCs w:val="28"/>
        </w:rPr>
      </w:pPr>
    </w:p>
    <w:p w:rsidR="00343EA1" w:rsidRPr="006D64F4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  <w:r w:rsidRPr="006D64F4">
        <w:rPr>
          <w:rFonts w:asciiTheme="majorHAnsi" w:hAnsiTheme="majorHAnsi"/>
          <w:sz w:val="22"/>
          <w:szCs w:val="22"/>
        </w:rPr>
        <w:t>Friday Lunch – No.</w:t>
      </w:r>
      <w:r>
        <w:rPr>
          <w:rFonts w:asciiTheme="majorHAnsi" w:hAnsiTheme="majorHAnsi"/>
          <w:sz w:val="22"/>
          <w:szCs w:val="22"/>
        </w:rPr>
        <w:t xml:space="preserve"> Attending . . . . . at £30.00 each*</w:t>
      </w:r>
      <w:r>
        <w:rPr>
          <w:rFonts w:asciiTheme="majorHAnsi" w:hAnsiTheme="majorHAnsi"/>
          <w:sz w:val="22"/>
          <w:szCs w:val="22"/>
        </w:rPr>
        <w:tab/>
        <w:t xml:space="preserve">           </w:t>
      </w:r>
      <w:proofErr w:type="gramStart"/>
      <w:r>
        <w:rPr>
          <w:rFonts w:asciiTheme="majorHAnsi" w:hAnsiTheme="majorHAnsi"/>
          <w:sz w:val="22"/>
          <w:szCs w:val="22"/>
        </w:rPr>
        <w:t>£.</w:t>
      </w:r>
      <w:proofErr w:type="gramEnd"/>
      <w:r>
        <w:rPr>
          <w:rFonts w:asciiTheme="majorHAnsi" w:hAnsiTheme="majorHAnsi"/>
          <w:sz w:val="22"/>
          <w:szCs w:val="22"/>
        </w:rPr>
        <w:t xml:space="preserve"> . . . .</w:t>
      </w:r>
    </w:p>
    <w:p w:rsidR="00343EA1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</w:p>
    <w:p w:rsidR="00343EA1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Friday Drinks &amp; Lecture – No.</w:t>
      </w:r>
      <w:proofErr w:type="gramEnd"/>
      <w:r>
        <w:rPr>
          <w:rFonts w:asciiTheme="majorHAnsi" w:hAnsiTheme="majorHAnsi"/>
          <w:sz w:val="22"/>
          <w:szCs w:val="22"/>
        </w:rPr>
        <w:t xml:space="preserve"> Attending . . </w:t>
      </w:r>
      <w:proofErr w:type="gramStart"/>
      <w:r>
        <w:rPr>
          <w:rFonts w:asciiTheme="majorHAnsi" w:hAnsiTheme="majorHAnsi"/>
          <w:sz w:val="22"/>
          <w:szCs w:val="22"/>
        </w:rPr>
        <w:t>. .</w:t>
      </w:r>
      <w:proofErr w:type="gramEnd"/>
      <w:r>
        <w:rPr>
          <w:rFonts w:asciiTheme="majorHAnsi" w:hAnsiTheme="majorHAnsi"/>
          <w:sz w:val="22"/>
          <w:szCs w:val="22"/>
        </w:rPr>
        <w:t xml:space="preserve">  </w:t>
      </w:r>
      <w:proofErr w:type="gramStart"/>
      <w:r>
        <w:rPr>
          <w:rFonts w:asciiTheme="majorHAnsi" w:hAnsiTheme="majorHAnsi"/>
          <w:sz w:val="22"/>
          <w:szCs w:val="22"/>
        </w:rPr>
        <w:t>at</w:t>
      </w:r>
      <w:proofErr w:type="gramEnd"/>
      <w:r>
        <w:rPr>
          <w:rFonts w:asciiTheme="majorHAnsi" w:hAnsiTheme="majorHAnsi"/>
          <w:sz w:val="22"/>
          <w:szCs w:val="22"/>
        </w:rPr>
        <w:t xml:space="preserve"> £10.00 each    £. . . . .</w:t>
      </w:r>
    </w:p>
    <w:p w:rsidR="00343EA1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</w:p>
    <w:p w:rsidR="00343EA1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Friday Dinner – No.</w:t>
      </w:r>
      <w:proofErr w:type="gramEnd"/>
      <w:r>
        <w:rPr>
          <w:rFonts w:asciiTheme="majorHAnsi" w:hAnsiTheme="majorHAnsi"/>
          <w:sz w:val="22"/>
          <w:szCs w:val="22"/>
        </w:rPr>
        <w:t xml:space="preserve"> Attending . . . . . at £35.00 each*                   </w:t>
      </w:r>
      <w:proofErr w:type="gramStart"/>
      <w:r>
        <w:rPr>
          <w:rFonts w:asciiTheme="majorHAnsi" w:hAnsiTheme="majorHAnsi"/>
          <w:sz w:val="22"/>
          <w:szCs w:val="22"/>
        </w:rPr>
        <w:t>£.</w:t>
      </w:r>
      <w:proofErr w:type="gramEnd"/>
      <w:r>
        <w:rPr>
          <w:rFonts w:asciiTheme="majorHAnsi" w:hAnsiTheme="majorHAnsi"/>
          <w:sz w:val="22"/>
          <w:szCs w:val="22"/>
        </w:rPr>
        <w:t xml:space="preserve"> . . . .</w:t>
      </w:r>
    </w:p>
    <w:p w:rsidR="00343EA1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</w:p>
    <w:p w:rsidR="00343EA1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 xml:space="preserve">Saturday </w:t>
      </w:r>
      <w:proofErr w:type="spellStart"/>
      <w:r>
        <w:rPr>
          <w:rFonts w:asciiTheme="majorHAnsi" w:hAnsiTheme="majorHAnsi"/>
          <w:sz w:val="22"/>
          <w:szCs w:val="22"/>
        </w:rPr>
        <w:t>Crossrail</w:t>
      </w:r>
      <w:proofErr w:type="spellEnd"/>
      <w:r>
        <w:rPr>
          <w:rFonts w:asciiTheme="majorHAnsi" w:hAnsiTheme="majorHAnsi"/>
          <w:sz w:val="22"/>
          <w:szCs w:val="22"/>
        </w:rPr>
        <w:t xml:space="preserve"> Visit – No.</w:t>
      </w:r>
      <w:proofErr w:type="gramEnd"/>
      <w:r>
        <w:rPr>
          <w:rFonts w:asciiTheme="majorHAnsi" w:hAnsiTheme="majorHAnsi"/>
          <w:sz w:val="22"/>
          <w:szCs w:val="22"/>
        </w:rPr>
        <w:t xml:space="preserve"> Attending . . . . .at £5.00 each       </w:t>
      </w:r>
      <w:proofErr w:type="gramStart"/>
      <w:r>
        <w:rPr>
          <w:rFonts w:asciiTheme="majorHAnsi" w:hAnsiTheme="majorHAnsi"/>
          <w:sz w:val="22"/>
          <w:szCs w:val="22"/>
        </w:rPr>
        <w:t>£.</w:t>
      </w:r>
      <w:proofErr w:type="gramEnd"/>
      <w:r>
        <w:rPr>
          <w:rFonts w:asciiTheme="majorHAnsi" w:hAnsiTheme="majorHAnsi"/>
          <w:sz w:val="22"/>
          <w:szCs w:val="22"/>
        </w:rPr>
        <w:t xml:space="preserve"> . . . .</w:t>
      </w:r>
    </w:p>
    <w:p w:rsidR="00343EA1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</w:p>
    <w:p w:rsidR="00343EA1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Saturday Level 39 – No.</w:t>
      </w:r>
      <w:proofErr w:type="gramEnd"/>
      <w:r>
        <w:rPr>
          <w:rFonts w:asciiTheme="majorHAnsi" w:hAnsiTheme="majorHAnsi"/>
          <w:sz w:val="22"/>
          <w:szCs w:val="22"/>
        </w:rPr>
        <w:t xml:space="preserve"> Attending . . . . </w:t>
      </w:r>
      <w:proofErr w:type="gramStart"/>
      <w:r>
        <w:rPr>
          <w:rFonts w:asciiTheme="majorHAnsi" w:hAnsiTheme="majorHAnsi"/>
          <w:sz w:val="22"/>
          <w:szCs w:val="22"/>
        </w:rPr>
        <w:t>.  at</w:t>
      </w:r>
      <w:proofErr w:type="gramEnd"/>
      <w:r>
        <w:rPr>
          <w:rFonts w:asciiTheme="majorHAnsi" w:hAnsiTheme="majorHAnsi"/>
          <w:sz w:val="22"/>
          <w:szCs w:val="22"/>
        </w:rPr>
        <w:t xml:space="preserve"> £5.00 each              £. . . . .</w:t>
      </w:r>
    </w:p>
    <w:p w:rsidR="00343EA1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</w:p>
    <w:p w:rsidR="00343EA1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Saturday Lunch – No. Attending . . . . </w:t>
      </w:r>
      <w:proofErr w:type="gramStart"/>
      <w:r>
        <w:rPr>
          <w:rFonts w:asciiTheme="majorHAnsi" w:hAnsiTheme="majorHAnsi"/>
          <w:sz w:val="22"/>
          <w:szCs w:val="22"/>
        </w:rPr>
        <w:t>. .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at</w:t>
      </w:r>
      <w:proofErr w:type="gramEnd"/>
      <w:r>
        <w:rPr>
          <w:rFonts w:asciiTheme="majorHAnsi" w:hAnsiTheme="majorHAnsi"/>
          <w:sz w:val="22"/>
          <w:szCs w:val="22"/>
        </w:rPr>
        <w:t xml:space="preserve"> £27.50 each*            £. . . . .</w:t>
      </w:r>
    </w:p>
    <w:p w:rsidR="00343EA1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</w:p>
    <w:p w:rsidR="00343EA1" w:rsidRDefault="00343EA1" w:rsidP="00343EA1">
      <w:pPr>
        <w:ind w:right="42" w:hanging="709"/>
        <w:rPr>
          <w:rFonts w:asciiTheme="majorHAnsi" w:hAnsiTheme="majorHAnsi"/>
          <w:sz w:val="22"/>
          <w:szCs w:val="22"/>
        </w:rPr>
      </w:pPr>
      <w:r w:rsidRPr="004D6876">
        <w:rPr>
          <w:rFonts w:asciiTheme="majorHAnsi" w:hAnsiTheme="majorHAnsi"/>
          <w:b/>
          <w:sz w:val="22"/>
          <w:szCs w:val="22"/>
        </w:rPr>
        <w:t>TOTAL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4D6876">
        <w:rPr>
          <w:rFonts w:asciiTheme="majorHAnsi" w:hAnsiTheme="majorHAnsi"/>
          <w:b/>
          <w:sz w:val="22"/>
          <w:szCs w:val="22"/>
        </w:rPr>
        <w:t>£.</w:t>
      </w:r>
      <w:proofErr w:type="gramEnd"/>
      <w:r w:rsidRPr="004D6876">
        <w:rPr>
          <w:rFonts w:asciiTheme="majorHAnsi" w:hAnsiTheme="majorHAnsi"/>
          <w:b/>
          <w:sz w:val="22"/>
          <w:szCs w:val="22"/>
        </w:rPr>
        <w:t xml:space="preserve"> . . . .</w:t>
      </w:r>
    </w:p>
    <w:p w:rsidR="00343EA1" w:rsidRDefault="00343EA1" w:rsidP="00343EA1">
      <w:pPr>
        <w:pBdr>
          <w:bottom w:val="single" w:sz="4" w:space="1" w:color="auto"/>
        </w:pBdr>
        <w:ind w:right="42" w:hanging="709"/>
        <w:rPr>
          <w:rFonts w:asciiTheme="majorHAnsi" w:hAnsiTheme="majorHAnsi"/>
          <w:sz w:val="22"/>
          <w:szCs w:val="22"/>
          <w:u w:val="single"/>
        </w:rPr>
      </w:pPr>
    </w:p>
    <w:p w:rsidR="00343EA1" w:rsidRDefault="00343EA1" w:rsidP="00343EA1">
      <w:pPr>
        <w:pBdr>
          <w:bottom w:val="single" w:sz="4" w:space="1" w:color="auto"/>
        </w:pBdr>
        <w:ind w:right="42" w:hanging="709"/>
        <w:rPr>
          <w:rFonts w:asciiTheme="majorHAnsi" w:hAnsiTheme="majorHAnsi"/>
          <w:sz w:val="22"/>
          <w:szCs w:val="22"/>
          <w:u w:val="single"/>
        </w:rPr>
      </w:pPr>
    </w:p>
    <w:p w:rsidR="00343EA1" w:rsidRPr="006D64F4" w:rsidRDefault="00343EA1" w:rsidP="00343EA1">
      <w:pPr>
        <w:pBdr>
          <w:bottom w:val="single" w:sz="4" w:space="1" w:color="auto"/>
        </w:pBdr>
        <w:ind w:right="42" w:hanging="709"/>
        <w:rPr>
          <w:rFonts w:asciiTheme="majorHAnsi" w:hAnsiTheme="majorHAnsi"/>
          <w:sz w:val="22"/>
          <w:szCs w:val="22"/>
        </w:rPr>
      </w:pPr>
      <w:r w:rsidRPr="006D64F4">
        <w:rPr>
          <w:rFonts w:asciiTheme="majorHAnsi" w:hAnsiTheme="majorHAnsi"/>
          <w:sz w:val="22"/>
          <w:szCs w:val="22"/>
        </w:rPr>
        <w:t>* Restaurant cost</w:t>
      </w:r>
      <w:r>
        <w:rPr>
          <w:rFonts w:asciiTheme="majorHAnsi" w:hAnsiTheme="majorHAnsi"/>
          <w:sz w:val="22"/>
          <w:szCs w:val="22"/>
        </w:rPr>
        <w:t>s</w:t>
      </w:r>
      <w:r w:rsidRPr="006D64F4">
        <w:rPr>
          <w:rFonts w:asciiTheme="majorHAnsi" w:hAnsiTheme="majorHAnsi"/>
          <w:sz w:val="22"/>
          <w:szCs w:val="22"/>
        </w:rPr>
        <w:t xml:space="preserve"> include 2 or 3 courses plus beverages, service etc.</w:t>
      </w:r>
    </w:p>
    <w:p w:rsidR="00343EA1" w:rsidRDefault="00343EA1" w:rsidP="00343EA1">
      <w:pPr>
        <w:ind w:left="-709" w:right="-99"/>
        <w:rPr>
          <w:rFonts w:asciiTheme="majorHAnsi" w:hAnsiTheme="majorHAnsi"/>
          <w:sz w:val="22"/>
          <w:szCs w:val="22"/>
          <w:u w:val="single"/>
        </w:rPr>
      </w:pPr>
    </w:p>
    <w:p w:rsidR="00343EA1" w:rsidRPr="004D6876" w:rsidRDefault="00343EA1" w:rsidP="00343EA1">
      <w:pPr>
        <w:ind w:left="-709" w:right="-99"/>
        <w:rPr>
          <w:rFonts w:asciiTheme="majorHAnsi" w:hAnsiTheme="majorHAnsi"/>
          <w:sz w:val="22"/>
          <w:szCs w:val="22"/>
        </w:rPr>
      </w:pPr>
      <w:r w:rsidRPr="004D6876">
        <w:rPr>
          <w:rFonts w:asciiTheme="majorHAnsi" w:hAnsiTheme="majorHAnsi"/>
          <w:sz w:val="22"/>
          <w:szCs w:val="22"/>
        </w:rPr>
        <w:t xml:space="preserve">Please make </w:t>
      </w:r>
      <w:proofErr w:type="spellStart"/>
      <w:r w:rsidRPr="004D6876">
        <w:rPr>
          <w:rFonts w:asciiTheme="majorHAnsi" w:hAnsiTheme="majorHAnsi"/>
          <w:sz w:val="22"/>
          <w:szCs w:val="22"/>
        </w:rPr>
        <w:t>cheques</w:t>
      </w:r>
      <w:proofErr w:type="spellEnd"/>
      <w:r w:rsidRPr="004D6876">
        <w:rPr>
          <w:rFonts w:asciiTheme="majorHAnsi" w:hAnsiTheme="majorHAnsi"/>
          <w:sz w:val="22"/>
          <w:szCs w:val="22"/>
        </w:rPr>
        <w:t xml:space="preserve"> payable to the ‘Franco British Union of Architects’ and send them with your completed application form to:   </w:t>
      </w:r>
    </w:p>
    <w:p w:rsidR="00343EA1" w:rsidRPr="004D6876" w:rsidRDefault="00343EA1" w:rsidP="00343EA1">
      <w:pPr>
        <w:ind w:right="893" w:hanging="709"/>
        <w:rPr>
          <w:rFonts w:asciiTheme="majorHAnsi" w:hAnsiTheme="majorHAnsi"/>
          <w:sz w:val="22"/>
          <w:szCs w:val="22"/>
        </w:rPr>
      </w:pPr>
    </w:p>
    <w:p w:rsidR="00343EA1" w:rsidRPr="004D6876" w:rsidRDefault="00343EA1" w:rsidP="00343EA1">
      <w:pPr>
        <w:ind w:left="426" w:right="893" w:hanging="1135"/>
        <w:rPr>
          <w:rFonts w:asciiTheme="majorHAnsi" w:hAnsiTheme="majorHAnsi"/>
          <w:b/>
          <w:sz w:val="22"/>
          <w:szCs w:val="22"/>
        </w:rPr>
      </w:pPr>
      <w:r w:rsidRPr="004D6876">
        <w:rPr>
          <w:rFonts w:asciiTheme="majorHAnsi" w:hAnsiTheme="majorHAnsi"/>
          <w:sz w:val="22"/>
          <w:szCs w:val="22"/>
        </w:rPr>
        <w:t xml:space="preserve">                    </w:t>
      </w:r>
      <w:r w:rsidRPr="004D6876">
        <w:rPr>
          <w:rFonts w:asciiTheme="majorHAnsi" w:hAnsiTheme="majorHAnsi"/>
          <w:b/>
          <w:sz w:val="22"/>
          <w:szCs w:val="22"/>
        </w:rPr>
        <w:t xml:space="preserve">Ralph Carpenter </w:t>
      </w:r>
    </w:p>
    <w:p w:rsidR="00343EA1" w:rsidRPr="004D6876" w:rsidRDefault="00343EA1" w:rsidP="00343EA1">
      <w:pPr>
        <w:ind w:left="426" w:right="893" w:hanging="1135"/>
        <w:rPr>
          <w:rFonts w:asciiTheme="majorHAnsi" w:hAnsiTheme="majorHAnsi"/>
          <w:sz w:val="22"/>
          <w:szCs w:val="22"/>
        </w:rPr>
      </w:pPr>
      <w:r w:rsidRPr="004D6876">
        <w:rPr>
          <w:rFonts w:asciiTheme="majorHAnsi" w:hAnsiTheme="majorHAnsi"/>
          <w:sz w:val="22"/>
          <w:szCs w:val="22"/>
        </w:rPr>
        <w:t xml:space="preserve">                    Secret</w:t>
      </w:r>
      <w:r>
        <w:rPr>
          <w:rFonts w:asciiTheme="majorHAnsi" w:hAnsiTheme="majorHAnsi"/>
          <w:sz w:val="22"/>
          <w:szCs w:val="22"/>
        </w:rPr>
        <w:t>ary to Bri</w:t>
      </w:r>
      <w:r w:rsidRPr="004D6876">
        <w:rPr>
          <w:rFonts w:asciiTheme="majorHAnsi" w:hAnsiTheme="majorHAnsi"/>
          <w:sz w:val="22"/>
          <w:szCs w:val="22"/>
        </w:rPr>
        <w:t>tish Section FBUA</w:t>
      </w:r>
    </w:p>
    <w:p w:rsidR="00343EA1" w:rsidRPr="004D6876" w:rsidRDefault="00343EA1" w:rsidP="00343EA1">
      <w:pPr>
        <w:ind w:left="426" w:right="893" w:hanging="1135"/>
        <w:rPr>
          <w:rFonts w:asciiTheme="majorHAnsi" w:hAnsiTheme="majorHAnsi"/>
          <w:sz w:val="22"/>
          <w:szCs w:val="22"/>
        </w:rPr>
      </w:pPr>
      <w:r w:rsidRPr="004D6876">
        <w:rPr>
          <w:rFonts w:asciiTheme="majorHAnsi" w:hAnsiTheme="majorHAnsi"/>
          <w:sz w:val="22"/>
          <w:szCs w:val="22"/>
        </w:rPr>
        <w:t xml:space="preserve">                    Top of the Hill, </w:t>
      </w:r>
      <w:proofErr w:type="spellStart"/>
      <w:r w:rsidRPr="004D6876">
        <w:rPr>
          <w:rFonts w:asciiTheme="majorHAnsi" w:hAnsiTheme="majorHAnsi"/>
          <w:sz w:val="22"/>
          <w:szCs w:val="22"/>
        </w:rPr>
        <w:t>Hartest</w:t>
      </w:r>
      <w:proofErr w:type="spellEnd"/>
      <w:r w:rsidRPr="004D6876">
        <w:rPr>
          <w:rFonts w:asciiTheme="majorHAnsi" w:hAnsiTheme="majorHAnsi"/>
          <w:sz w:val="22"/>
          <w:szCs w:val="22"/>
        </w:rPr>
        <w:t>, Suffolk IP29 4ET</w:t>
      </w:r>
    </w:p>
    <w:p w:rsidR="00343EA1" w:rsidRPr="004D6876" w:rsidRDefault="00343EA1" w:rsidP="00343EA1">
      <w:pPr>
        <w:ind w:left="426" w:right="893" w:hanging="1135"/>
        <w:rPr>
          <w:rFonts w:asciiTheme="majorHAnsi" w:hAnsiTheme="majorHAnsi"/>
          <w:sz w:val="22"/>
          <w:szCs w:val="22"/>
        </w:rPr>
      </w:pPr>
      <w:r w:rsidRPr="004D6876">
        <w:rPr>
          <w:rFonts w:asciiTheme="majorHAnsi" w:hAnsiTheme="majorHAnsi"/>
          <w:sz w:val="22"/>
          <w:szCs w:val="22"/>
        </w:rPr>
        <w:t xml:space="preserve">                    </w:t>
      </w:r>
      <w:hyperlink r:id="rId6" w:history="1">
        <w:r w:rsidRPr="004D6876">
          <w:rPr>
            <w:rStyle w:val="Hyperlink"/>
            <w:rFonts w:asciiTheme="majorHAnsi" w:hAnsiTheme="majorHAnsi"/>
            <w:sz w:val="22"/>
            <w:szCs w:val="22"/>
          </w:rPr>
          <w:t>ralph@modece.com</w:t>
        </w:r>
      </w:hyperlink>
    </w:p>
    <w:p w:rsidR="00343EA1" w:rsidRDefault="00343EA1" w:rsidP="00343EA1">
      <w:pPr>
        <w:ind w:left="426" w:right="893" w:hanging="1135"/>
        <w:rPr>
          <w:rFonts w:asciiTheme="majorHAnsi" w:hAnsiTheme="majorHAnsi"/>
          <w:sz w:val="22"/>
          <w:szCs w:val="22"/>
        </w:rPr>
      </w:pPr>
    </w:p>
    <w:p w:rsidR="00343EA1" w:rsidRPr="004D6876" w:rsidRDefault="00343EA1" w:rsidP="00343EA1">
      <w:pPr>
        <w:ind w:left="426" w:right="893" w:hanging="1135"/>
        <w:rPr>
          <w:rFonts w:asciiTheme="majorHAnsi" w:hAnsiTheme="majorHAnsi"/>
          <w:sz w:val="22"/>
          <w:szCs w:val="22"/>
        </w:rPr>
      </w:pPr>
    </w:p>
    <w:p w:rsidR="00343EA1" w:rsidRPr="004D6876" w:rsidRDefault="00343EA1" w:rsidP="00343EA1">
      <w:pPr>
        <w:ind w:left="-709" w:right="-383"/>
        <w:rPr>
          <w:rFonts w:asciiTheme="majorHAnsi" w:hAnsiTheme="majorHAnsi"/>
          <w:sz w:val="22"/>
          <w:szCs w:val="22"/>
        </w:rPr>
      </w:pPr>
      <w:r w:rsidRPr="004D6876">
        <w:rPr>
          <w:rFonts w:asciiTheme="majorHAnsi" w:hAnsiTheme="majorHAnsi"/>
          <w:sz w:val="22"/>
          <w:szCs w:val="22"/>
        </w:rPr>
        <w:t>Alternatively you may like to submit this form by email and make a direct transfer to FBUA Bank Account (Sort Code: 56-00-34/ Account No</w:t>
      </w:r>
      <w:proofErr w:type="gramStart"/>
      <w:r w:rsidRPr="004D6876">
        <w:rPr>
          <w:rFonts w:asciiTheme="majorHAnsi" w:hAnsiTheme="majorHAnsi"/>
          <w:sz w:val="22"/>
          <w:szCs w:val="22"/>
        </w:rPr>
        <w:t>:52460541</w:t>
      </w:r>
      <w:proofErr w:type="gramEnd"/>
      <w:r w:rsidRPr="004D6876">
        <w:rPr>
          <w:rFonts w:asciiTheme="majorHAnsi" w:hAnsiTheme="majorHAnsi"/>
          <w:sz w:val="22"/>
          <w:szCs w:val="22"/>
        </w:rPr>
        <w:t xml:space="preserve">). If you transfer money into the account, please send an email to </w:t>
      </w:r>
      <w:r>
        <w:rPr>
          <w:rFonts w:asciiTheme="majorHAnsi" w:hAnsiTheme="majorHAnsi"/>
          <w:sz w:val="22"/>
          <w:szCs w:val="22"/>
        </w:rPr>
        <w:t xml:space="preserve">Cedric Mitchell </w:t>
      </w:r>
      <w:hyperlink r:id="rId7" w:history="1">
        <w:r>
          <w:rPr>
            <w:rStyle w:val="Hyperlink"/>
            <w:rFonts w:asciiTheme="majorHAnsi" w:hAnsiTheme="majorHAnsi"/>
            <w:color w:val="0000FF"/>
            <w:sz w:val="22"/>
            <w:szCs w:val="22"/>
          </w:rPr>
          <w:t>cedricm8@gmail.com</w:t>
        </w:r>
      </w:hyperlink>
      <w:r>
        <w:rPr>
          <w:rFonts w:asciiTheme="majorHAnsi" w:hAnsiTheme="majorHAnsi"/>
          <w:sz w:val="22"/>
          <w:szCs w:val="22"/>
        </w:rPr>
        <w:t xml:space="preserve"> C</w:t>
      </w:r>
      <w:r w:rsidRPr="004D6876">
        <w:rPr>
          <w:rFonts w:asciiTheme="majorHAnsi" w:hAnsiTheme="majorHAnsi"/>
          <w:sz w:val="22"/>
          <w:szCs w:val="22"/>
        </w:rPr>
        <w:t>opied to Ralph Carpenter (see above for email address)</w:t>
      </w:r>
      <w:r>
        <w:rPr>
          <w:rFonts w:asciiTheme="majorHAnsi" w:hAnsiTheme="majorHAnsi"/>
          <w:sz w:val="22"/>
          <w:szCs w:val="22"/>
        </w:rPr>
        <w:t>.</w:t>
      </w:r>
    </w:p>
    <w:p w:rsidR="00343EA1" w:rsidRDefault="00343EA1" w:rsidP="00343EA1">
      <w:pPr>
        <w:ind w:right="42"/>
        <w:rPr>
          <w:rFonts w:asciiTheme="majorHAnsi" w:hAnsiTheme="majorHAnsi"/>
          <w:sz w:val="22"/>
          <w:szCs w:val="22"/>
        </w:rPr>
      </w:pPr>
    </w:p>
    <w:p w:rsidR="00343EA1" w:rsidRDefault="00343EA1" w:rsidP="00343EA1">
      <w:pPr>
        <w:ind w:left="-709" w:right="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are signing up for the </w:t>
      </w:r>
      <w:proofErr w:type="spellStart"/>
      <w:r>
        <w:rPr>
          <w:rFonts w:asciiTheme="majorHAnsi" w:hAnsiTheme="majorHAnsi"/>
          <w:sz w:val="22"/>
          <w:szCs w:val="22"/>
        </w:rPr>
        <w:t>Crossrail</w:t>
      </w:r>
      <w:proofErr w:type="spellEnd"/>
      <w:r>
        <w:rPr>
          <w:rFonts w:asciiTheme="majorHAnsi" w:hAnsiTheme="majorHAnsi"/>
          <w:sz w:val="22"/>
          <w:szCs w:val="22"/>
        </w:rPr>
        <w:t xml:space="preserve"> visit, please provide your shoe size(s</w:t>
      </w:r>
      <w:proofErr w:type="gramStart"/>
      <w:r>
        <w:rPr>
          <w:rFonts w:asciiTheme="majorHAnsi" w:hAnsiTheme="majorHAnsi"/>
          <w:sz w:val="22"/>
          <w:szCs w:val="22"/>
        </w:rPr>
        <w:t>) :</w:t>
      </w:r>
      <w:proofErr w:type="gramEnd"/>
    </w:p>
    <w:p w:rsidR="00343EA1" w:rsidRDefault="00343EA1" w:rsidP="00343EA1">
      <w:pPr>
        <w:ind w:left="-709" w:right="42"/>
        <w:rPr>
          <w:rFonts w:asciiTheme="majorHAnsi" w:hAnsiTheme="majorHAnsi"/>
          <w:sz w:val="22"/>
          <w:szCs w:val="22"/>
        </w:rPr>
      </w:pPr>
    </w:p>
    <w:p w:rsidR="00343EA1" w:rsidRDefault="00343EA1" w:rsidP="00343EA1">
      <w:pPr>
        <w:ind w:left="-709" w:right="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Shoe </w:t>
      </w:r>
      <w:proofErr w:type="gramStart"/>
      <w:r>
        <w:rPr>
          <w:rFonts w:asciiTheme="majorHAnsi" w:hAnsiTheme="majorHAnsi"/>
          <w:sz w:val="22"/>
          <w:szCs w:val="22"/>
        </w:rPr>
        <w:t>size :</w:t>
      </w:r>
      <w:proofErr w:type="gramEnd"/>
    </w:p>
    <w:p w:rsidR="00343EA1" w:rsidRDefault="00343EA1" w:rsidP="00343EA1">
      <w:pPr>
        <w:ind w:left="-709" w:right="42"/>
        <w:rPr>
          <w:rFonts w:asciiTheme="majorHAnsi" w:hAnsiTheme="majorHAnsi"/>
          <w:sz w:val="22"/>
          <w:szCs w:val="22"/>
        </w:rPr>
      </w:pPr>
    </w:p>
    <w:p w:rsidR="00343EA1" w:rsidRDefault="00343EA1" w:rsidP="00343EA1">
      <w:pPr>
        <w:ind w:left="-709" w:right="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Shoe </w:t>
      </w:r>
      <w:proofErr w:type="gramStart"/>
      <w:r>
        <w:rPr>
          <w:rFonts w:asciiTheme="majorHAnsi" w:hAnsiTheme="majorHAnsi"/>
          <w:sz w:val="22"/>
          <w:szCs w:val="22"/>
        </w:rPr>
        <w:t>size :</w:t>
      </w:r>
      <w:proofErr w:type="gramEnd"/>
    </w:p>
    <w:p w:rsidR="00343EA1" w:rsidRDefault="00343EA1" w:rsidP="00343EA1">
      <w:pPr>
        <w:ind w:right="42"/>
        <w:rPr>
          <w:rFonts w:asciiTheme="majorHAnsi" w:hAnsiTheme="majorHAnsi"/>
          <w:sz w:val="22"/>
          <w:szCs w:val="22"/>
        </w:rPr>
      </w:pPr>
    </w:p>
    <w:p w:rsidR="00343EA1" w:rsidRDefault="00343EA1" w:rsidP="00343EA1">
      <w:pPr>
        <w:ind w:right="42"/>
        <w:rPr>
          <w:rFonts w:asciiTheme="majorHAnsi" w:hAnsiTheme="majorHAnsi"/>
          <w:sz w:val="22"/>
          <w:szCs w:val="22"/>
        </w:rPr>
      </w:pPr>
    </w:p>
    <w:p w:rsidR="000E06D6" w:rsidRPr="00343EA1" w:rsidRDefault="00343EA1" w:rsidP="00343EA1">
      <w:pPr>
        <w:ind w:left="-709" w:right="-666"/>
        <w:rPr>
          <w:rFonts w:asciiTheme="majorHAnsi" w:hAnsiTheme="majorHAnsi"/>
          <w:b/>
          <w:u w:val="single"/>
        </w:rPr>
      </w:pPr>
      <w:r w:rsidRPr="004D6876">
        <w:rPr>
          <w:rFonts w:asciiTheme="majorHAnsi" w:hAnsiTheme="majorHAnsi"/>
          <w:b/>
        </w:rPr>
        <w:t xml:space="preserve">We need </w:t>
      </w:r>
      <w:r>
        <w:rPr>
          <w:rFonts w:asciiTheme="majorHAnsi" w:hAnsiTheme="majorHAnsi"/>
          <w:b/>
        </w:rPr>
        <w:t xml:space="preserve">payment and </w:t>
      </w:r>
      <w:r w:rsidRPr="004D6876">
        <w:rPr>
          <w:rFonts w:asciiTheme="majorHAnsi" w:hAnsiTheme="majorHAnsi"/>
          <w:b/>
        </w:rPr>
        <w:t>confirmation by no later than Monday 24 February 2014.</w:t>
      </w:r>
      <w:bookmarkStart w:id="0" w:name="_GoBack"/>
      <w:bookmarkEnd w:id="0"/>
    </w:p>
    <w:sectPr w:rsidR="000E06D6" w:rsidRPr="00343EA1" w:rsidSect="00DD3109">
      <w:pgSz w:w="11900" w:h="16840"/>
      <w:pgMar w:top="1440" w:right="339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A1"/>
    <w:rsid w:val="000E06D6"/>
    <w:rsid w:val="00343EA1"/>
    <w:rsid w:val="006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69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alph@modece.com" TargetMode="External"/><Relationship Id="rId7" Type="http://schemas.openxmlformats.org/officeDocument/2006/relationships/hyperlink" Target="mailto:cedricm8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Macintosh Word</Application>
  <DocSecurity>0</DocSecurity>
  <Lines>12</Lines>
  <Paragraphs>3</Paragraphs>
  <ScaleCrop>false</ScaleCrop>
  <Company>Chartered Practice Architects Ltd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Hagues</dc:creator>
  <cp:keywords/>
  <dc:description/>
  <cp:lastModifiedBy>Warren Hagues</cp:lastModifiedBy>
  <cp:revision>1</cp:revision>
  <dcterms:created xsi:type="dcterms:W3CDTF">2014-01-31T13:15:00Z</dcterms:created>
  <dcterms:modified xsi:type="dcterms:W3CDTF">2014-01-31T13:15:00Z</dcterms:modified>
</cp:coreProperties>
</file>